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60F4" w14:textId="77777777" w:rsidR="002178C8" w:rsidRDefault="002178C8">
      <w:pPr>
        <w:rPr>
          <w:rFonts w:hint="eastAsia"/>
        </w:rPr>
      </w:pPr>
    </w:p>
    <w:p w14:paraId="6E881AF1" w14:textId="77777777" w:rsidR="002178C8" w:rsidRDefault="002178C8">
      <w:pPr>
        <w:rPr>
          <w:rFonts w:hint="eastAsia"/>
        </w:rPr>
      </w:pPr>
      <w:r>
        <w:rPr>
          <w:rFonts w:hint="eastAsia"/>
        </w:rPr>
        <w:t>恐怖的拼音</w:t>
      </w:r>
    </w:p>
    <w:p w14:paraId="6DE82D1B" w14:textId="77777777" w:rsidR="002178C8" w:rsidRDefault="002178C8">
      <w:pPr>
        <w:rPr>
          <w:rFonts w:hint="eastAsia"/>
        </w:rPr>
      </w:pPr>
      <w:r>
        <w:rPr>
          <w:rFonts w:hint="eastAsia"/>
        </w:rPr>
        <w:t>恐怖，拼音为“kǒng bù”，是指人们面对未知、危险或令人不安的情境时产生的一种强烈情绪反应。这种情绪往往伴随着紧张、害怕甚至恐慌的感觉，是人类自我保护机制的一部分。在现代社会中，“恐怖”一词不仅用于描述实际存在的威胁，还广泛应用于文化作品如电影、小说等，以激发观众和读者的情感共鸣。</w:t>
      </w:r>
    </w:p>
    <w:p w14:paraId="3CC215E9" w14:textId="77777777" w:rsidR="002178C8" w:rsidRDefault="002178C8">
      <w:pPr>
        <w:rPr>
          <w:rFonts w:hint="eastAsia"/>
        </w:rPr>
      </w:pPr>
    </w:p>
    <w:p w14:paraId="3A612422" w14:textId="77777777" w:rsidR="002178C8" w:rsidRDefault="002178C8">
      <w:pPr>
        <w:rPr>
          <w:rFonts w:hint="eastAsia"/>
        </w:rPr>
      </w:pPr>
    </w:p>
    <w:p w14:paraId="061EC34D" w14:textId="77777777" w:rsidR="002178C8" w:rsidRDefault="002178C8">
      <w:pPr>
        <w:rPr>
          <w:rFonts w:hint="eastAsia"/>
        </w:rPr>
      </w:pPr>
      <w:r>
        <w:rPr>
          <w:rFonts w:hint="eastAsia"/>
        </w:rPr>
        <w:t>恐怖文化的起源与发展</w:t>
      </w:r>
    </w:p>
    <w:p w14:paraId="4D6E5144" w14:textId="77777777" w:rsidR="002178C8" w:rsidRDefault="002178C8">
      <w:pPr>
        <w:rPr>
          <w:rFonts w:hint="eastAsia"/>
        </w:rPr>
      </w:pPr>
      <w:r>
        <w:rPr>
          <w:rFonts w:hint="eastAsia"/>
        </w:rPr>
        <w:t>从古老的神话传说到现代的恐怖电影，恐怖元素一直是文学和艺术创作的重要源泉。早期的人类社会，恐怖故事多与自然现象或超自然力量相关，如夜晚的黑暗、未知的声音或是对死亡的恐惧。随着时间的发展，这些原始的恐惧逐渐演变成了更加复杂的故事结构和角色设定，例如吸血鬼、狼人以及各种各样的幽灵传说。</w:t>
      </w:r>
    </w:p>
    <w:p w14:paraId="09898B21" w14:textId="77777777" w:rsidR="002178C8" w:rsidRDefault="002178C8">
      <w:pPr>
        <w:rPr>
          <w:rFonts w:hint="eastAsia"/>
        </w:rPr>
      </w:pPr>
    </w:p>
    <w:p w14:paraId="4E2109B4" w14:textId="77777777" w:rsidR="002178C8" w:rsidRDefault="002178C8">
      <w:pPr>
        <w:rPr>
          <w:rFonts w:hint="eastAsia"/>
        </w:rPr>
      </w:pPr>
    </w:p>
    <w:p w14:paraId="52BF74C3" w14:textId="77777777" w:rsidR="002178C8" w:rsidRDefault="002178C8">
      <w:pPr>
        <w:rPr>
          <w:rFonts w:hint="eastAsia"/>
        </w:rPr>
      </w:pPr>
      <w:r>
        <w:rPr>
          <w:rFonts w:hint="eastAsia"/>
        </w:rPr>
        <w:t>恐怖与心理学的关系</w:t>
      </w:r>
    </w:p>
    <w:p w14:paraId="16E32DEF" w14:textId="77777777" w:rsidR="002178C8" w:rsidRDefault="002178C8">
      <w:pPr>
        <w:rPr>
          <w:rFonts w:hint="eastAsia"/>
        </w:rPr>
      </w:pPr>
      <w:r>
        <w:rPr>
          <w:rFonts w:hint="eastAsia"/>
        </w:rPr>
        <w:t>心理学研究指出，体验恐怖不仅能增加人们的心理承受能力，还能在一定程度上帮助个体处理内心的恐惧和焦虑。通过安全地接触恐怖元素，比如观看一部恐怖电影或阅读一本惊悚小说，人们可以间接面对自己的恐惧，从而学会更好地应对现实生活中的挑战。对于一些特定类型的恐怖喜好者而言，体验恐怖带来的肾上腺素激增也是一种刺激和享受。</w:t>
      </w:r>
    </w:p>
    <w:p w14:paraId="7645FDD8" w14:textId="77777777" w:rsidR="002178C8" w:rsidRDefault="002178C8">
      <w:pPr>
        <w:rPr>
          <w:rFonts w:hint="eastAsia"/>
        </w:rPr>
      </w:pPr>
    </w:p>
    <w:p w14:paraId="00F3B303" w14:textId="77777777" w:rsidR="002178C8" w:rsidRDefault="002178C8">
      <w:pPr>
        <w:rPr>
          <w:rFonts w:hint="eastAsia"/>
        </w:rPr>
      </w:pPr>
    </w:p>
    <w:p w14:paraId="1BA412FD" w14:textId="77777777" w:rsidR="002178C8" w:rsidRDefault="002178C8">
      <w:pPr>
        <w:rPr>
          <w:rFonts w:hint="eastAsia"/>
        </w:rPr>
      </w:pPr>
      <w:r>
        <w:rPr>
          <w:rFonts w:hint="eastAsia"/>
        </w:rPr>
        <w:t>恐怖的表现形式</w:t>
      </w:r>
    </w:p>
    <w:p w14:paraId="02B5CDB2" w14:textId="77777777" w:rsidR="002178C8" w:rsidRDefault="002178C8">
      <w:pPr>
        <w:rPr>
          <w:rFonts w:hint="eastAsia"/>
        </w:rPr>
      </w:pPr>
      <w:r>
        <w:rPr>
          <w:rFonts w:hint="eastAsia"/>
        </w:rPr>
        <w:t>随着技术的进步和社会的变化，恐怖的表现形式也在不断演变。传统的口头传说和文字叙述之外，现代的恐怖更多地依赖于视觉和音效效果来营造氛围。无论是大银幕上的恐怖片，还是电子游戏中的惊悚场景，制作团队都在努力创造出身临其境的恐怖体验。同时，社交媒体和网络平台的兴起也为恐怖文化的传播提供了新的途径，用户生成内容（UGC）使得恐怖故事得以迅速扩散并形成流行趋势。</w:t>
      </w:r>
    </w:p>
    <w:p w14:paraId="1DAE40A2" w14:textId="77777777" w:rsidR="002178C8" w:rsidRDefault="002178C8">
      <w:pPr>
        <w:rPr>
          <w:rFonts w:hint="eastAsia"/>
        </w:rPr>
      </w:pPr>
    </w:p>
    <w:p w14:paraId="29B7030A" w14:textId="77777777" w:rsidR="002178C8" w:rsidRDefault="002178C8">
      <w:pPr>
        <w:rPr>
          <w:rFonts w:hint="eastAsia"/>
        </w:rPr>
      </w:pPr>
    </w:p>
    <w:p w14:paraId="2A12138A" w14:textId="77777777" w:rsidR="002178C8" w:rsidRDefault="002178C8">
      <w:pPr>
        <w:rPr>
          <w:rFonts w:hint="eastAsia"/>
        </w:rPr>
      </w:pPr>
      <w:r>
        <w:rPr>
          <w:rFonts w:hint="eastAsia"/>
        </w:rPr>
        <w:t>最后的总结</w:t>
      </w:r>
    </w:p>
    <w:p w14:paraId="0E4BBFFE" w14:textId="77777777" w:rsidR="002178C8" w:rsidRDefault="002178C8">
      <w:pPr>
        <w:rPr>
          <w:rFonts w:hint="eastAsia"/>
        </w:rPr>
      </w:pPr>
      <w:r>
        <w:rPr>
          <w:rFonts w:hint="eastAsia"/>
        </w:rPr>
        <w:t>“恐怖”的拼音虽然简单，但背后蕴含的文化意义和社会价值却是丰富而复杂的。它不仅仅是一个词语，更是人类探索内心深处恐惧、寻求情感释放的一个窗口。无论是作为娱乐方式还是文化现象，恐怖都持续影响着我们的生活，提醒我们勇敢面对内心的阴影，共同寻找克服恐惧的方法。</w:t>
      </w:r>
    </w:p>
    <w:p w14:paraId="2A64B84E" w14:textId="77777777" w:rsidR="002178C8" w:rsidRDefault="002178C8">
      <w:pPr>
        <w:rPr>
          <w:rFonts w:hint="eastAsia"/>
        </w:rPr>
      </w:pPr>
    </w:p>
    <w:p w14:paraId="02833FC0" w14:textId="77777777" w:rsidR="002178C8" w:rsidRDefault="002178C8">
      <w:pPr>
        <w:rPr>
          <w:rFonts w:hint="eastAsia"/>
        </w:rPr>
      </w:pPr>
    </w:p>
    <w:p w14:paraId="00E56C2A" w14:textId="77777777" w:rsidR="002178C8" w:rsidRDefault="00217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9C973" w14:textId="00315DBB" w:rsidR="001F22F7" w:rsidRDefault="001F22F7"/>
    <w:sectPr w:rsidR="001F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F7"/>
    <w:rsid w:val="001F22F7"/>
    <w:rsid w:val="002178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EC9C4-6FCB-4299-B076-C88C5AF2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